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72F0D" w14:textId="23CC6EA9" w:rsidR="006347ED" w:rsidRDefault="006347ED" w:rsidP="006347ED">
      <w:pPr>
        <w:jc w:val="center"/>
      </w:pPr>
      <w:proofErr w:type="spellStart"/>
      <w:r>
        <w:t>Henika</w:t>
      </w:r>
      <w:proofErr w:type="spellEnd"/>
      <w:r>
        <w:t xml:space="preserve"> District Library</w:t>
      </w:r>
    </w:p>
    <w:p w14:paraId="4E58128C" w14:textId="3A582921" w:rsidR="006347ED" w:rsidRDefault="006347ED" w:rsidP="006347ED">
      <w:pPr>
        <w:jc w:val="center"/>
      </w:pPr>
      <w:r>
        <w:t>Meeting Minutes</w:t>
      </w:r>
    </w:p>
    <w:p w14:paraId="74BE0F26" w14:textId="77777777" w:rsidR="006347ED" w:rsidRDefault="006347ED" w:rsidP="006347ED">
      <w:pPr>
        <w:jc w:val="center"/>
      </w:pPr>
    </w:p>
    <w:p w14:paraId="632EA86F" w14:textId="01679394" w:rsidR="006347ED" w:rsidRDefault="006347ED" w:rsidP="006347ED">
      <w:proofErr w:type="spellStart"/>
      <w:r>
        <w:t>Henika</w:t>
      </w:r>
      <w:proofErr w:type="spellEnd"/>
      <w:r>
        <w:t xml:space="preserve"> District Library</w:t>
      </w:r>
    </w:p>
    <w:p w14:paraId="7D953907" w14:textId="2FDEDFD3" w:rsidR="006347ED" w:rsidRDefault="006347ED" w:rsidP="006347ED">
      <w:r>
        <w:t>Board of Directors Meeting</w:t>
      </w:r>
    </w:p>
    <w:p w14:paraId="311C9077" w14:textId="15F69F9A" w:rsidR="006347ED" w:rsidRDefault="006347ED" w:rsidP="006347ED">
      <w:r>
        <w:t>November 12, 2020 at 6:00 pm</w:t>
      </w:r>
    </w:p>
    <w:p w14:paraId="143D7D25" w14:textId="77777777" w:rsidR="006347ED" w:rsidRDefault="006347ED" w:rsidP="006347ED"/>
    <w:p w14:paraId="3155A266" w14:textId="22E42BAC" w:rsidR="006347ED" w:rsidRPr="006347ED" w:rsidRDefault="006347ED" w:rsidP="006347ED">
      <w:r>
        <w:tab/>
      </w:r>
      <w:r>
        <w:rPr>
          <w:b/>
        </w:rPr>
        <w:t xml:space="preserve">Members Present: </w:t>
      </w:r>
      <w:r>
        <w:t xml:space="preserve">Meghan </w:t>
      </w:r>
      <w:proofErr w:type="spellStart"/>
      <w:r>
        <w:t>Augustin</w:t>
      </w:r>
      <w:proofErr w:type="spellEnd"/>
      <w:r>
        <w:t xml:space="preserve">, Suzy </w:t>
      </w:r>
      <w:proofErr w:type="spellStart"/>
      <w:r>
        <w:t>Byville</w:t>
      </w:r>
      <w:proofErr w:type="spellEnd"/>
      <w:r>
        <w:t xml:space="preserve">, Amy </w:t>
      </w:r>
      <w:proofErr w:type="spellStart"/>
      <w:r>
        <w:t>Huyck</w:t>
      </w:r>
      <w:proofErr w:type="spellEnd"/>
      <w:r>
        <w:t xml:space="preserve">, Jacqui Kuhn, Sara </w:t>
      </w:r>
      <w:proofErr w:type="spellStart"/>
      <w:r>
        <w:t>LeFevre</w:t>
      </w:r>
      <w:proofErr w:type="spellEnd"/>
      <w:r>
        <w:t>, Gary Marsh, Maria Musgrave, Danielle Simmons</w:t>
      </w:r>
    </w:p>
    <w:p w14:paraId="67659098" w14:textId="266C2F71" w:rsidR="006347ED" w:rsidRPr="006347ED" w:rsidRDefault="006347ED" w:rsidP="006347ED">
      <w:r>
        <w:tab/>
      </w:r>
      <w:r>
        <w:rPr>
          <w:b/>
        </w:rPr>
        <w:t xml:space="preserve">Members Absent: </w:t>
      </w:r>
      <w:r>
        <w:t>None</w:t>
      </w:r>
    </w:p>
    <w:p w14:paraId="51B17E38" w14:textId="71B75FD4" w:rsidR="006347ED" w:rsidRPr="006347ED" w:rsidRDefault="006347ED" w:rsidP="006347ED">
      <w:r>
        <w:tab/>
      </w:r>
      <w:r>
        <w:rPr>
          <w:b/>
        </w:rPr>
        <w:t xml:space="preserve">Staff Present: </w:t>
      </w:r>
      <w:r>
        <w:t>Nicole Gray - Director</w:t>
      </w:r>
    </w:p>
    <w:p w14:paraId="3176A38B" w14:textId="688C842B" w:rsidR="006347ED" w:rsidRPr="006347ED" w:rsidRDefault="006347ED" w:rsidP="006347ED">
      <w:r>
        <w:tab/>
      </w:r>
      <w:r>
        <w:rPr>
          <w:b/>
        </w:rPr>
        <w:t xml:space="preserve">Guests: </w:t>
      </w:r>
      <w:r>
        <w:t>None</w:t>
      </w:r>
    </w:p>
    <w:p w14:paraId="5404B9A6" w14:textId="77777777" w:rsidR="006347ED" w:rsidRDefault="006347ED"/>
    <w:p w14:paraId="43F5FB30" w14:textId="77777777" w:rsidR="0051369E" w:rsidRDefault="0051369E"/>
    <w:p w14:paraId="73141DB3" w14:textId="39DC4C21" w:rsidR="006347ED" w:rsidRDefault="005410CC" w:rsidP="006347ED">
      <w:pPr>
        <w:pStyle w:val="ListParagraph"/>
        <w:numPr>
          <w:ilvl w:val="0"/>
          <w:numId w:val="1"/>
        </w:numPr>
      </w:pPr>
      <w:r>
        <w:t>C</w:t>
      </w:r>
      <w:r w:rsidR="006347ED">
        <w:t>all to Order: Meeting called to order at</w:t>
      </w:r>
      <w:r>
        <w:t xml:space="preserve"> 6:01</w:t>
      </w:r>
      <w:r w:rsidR="006347ED">
        <w:t xml:space="preserve"> </w:t>
      </w:r>
      <w:r>
        <w:t>pm</w:t>
      </w:r>
      <w:r w:rsidR="006347ED">
        <w:t xml:space="preserve"> by </w:t>
      </w:r>
      <w:proofErr w:type="spellStart"/>
      <w:r w:rsidR="006347ED">
        <w:t>Huyck</w:t>
      </w:r>
      <w:proofErr w:type="spellEnd"/>
      <w:r w:rsidR="006347ED">
        <w:t>.</w:t>
      </w:r>
    </w:p>
    <w:p w14:paraId="65F5D779" w14:textId="77777777" w:rsidR="006347ED" w:rsidRDefault="006347ED" w:rsidP="006347ED">
      <w:pPr>
        <w:pStyle w:val="ListParagraph"/>
        <w:ind w:left="1080"/>
      </w:pPr>
    </w:p>
    <w:p w14:paraId="3A8EE1ED" w14:textId="65C46179" w:rsidR="006347ED" w:rsidRDefault="006347ED" w:rsidP="006347ED">
      <w:pPr>
        <w:pStyle w:val="ListParagraph"/>
        <w:numPr>
          <w:ilvl w:val="0"/>
          <w:numId w:val="1"/>
        </w:numPr>
      </w:pPr>
      <w:r>
        <w:t xml:space="preserve">Approval of Agenda motioned by </w:t>
      </w:r>
      <w:proofErr w:type="spellStart"/>
      <w:r>
        <w:t>Augustin</w:t>
      </w:r>
      <w:proofErr w:type="spellEnd"/>
      <w:r>
        <w:t xml:space="preserve"> and seconded by Kuhn. All yes, motion passed.</w:t>
      </w:r>
    </w:p>
    <w:p w14:paraId="67AF74A9" w14:textId="77777777" w:rsidR="007473D4" w:rsidRDefault="007473D4" w:rsidP="007473D4"/>
    <w:p w14:paraId="5F7A08C6" w14:textId="67561E7D" w:rsidR="007473D4" w:rsidRDefault="007473D4" w:rsidP="006347ED">
      <w:pPr>
        <w:pStyle w:val="ListParagraph"/>
        <w:numPr>
          <w:ilvl w:val="0"/>
          <w:numId w:val="1"/>
        </w:numPr>
      </w:pPr>
      <w:r>
        <w:t>Community Opportunity to Address the Board</w:t>
      </w:r>
    </w:p>
    <w:p w14:paraId="6DDC9AB7" w14:textId="77777777" w:rsidR="007473D4" w:rsidRDefault="007473D4" w:rsidP="007473D4"/>
    <w:p w14:paraId="569EE5FC" w14:textId="3E8308D0" w:rsidR="005410CC" w:rsidRDefault="007473D4" w:rsidP="007473D4">
      <w:pPr>
        <w:pStyle w:val="ListParagraph"/>
        <w:numPr>
          <w:ilvl w:val="1"/>
          <w:numId w:val="1"/>
        </w:numPr>
      </w:pPr>
      <w:r>
        <w:t>Friends of the Library Update: Friends of the Library has not been meeting since the March shutdown. Melanie</w:t>
      </w:r>
      <w:r w:rsidR="0051369E">
        <w:t xml:space="preserve"> Suk has been instrumental in the work of the Friends of the Library but is no longer able to continue.</w:t>
      </w:r>
    </w:p>
    <w:p w14:paraId="1F3593D3" w14:textId="77777777" w:rsidR="007473D4" w:rsidRDefault="007473D4" w:rsidP="007473D4">
      <w:pPr>
        <w:pStyle w:val="ListParagraph"/>
      </w:pPr>
    </w:p>
    <w:p w14:paraId="6F448441" w14:textId="15BF26EB" w:rsidR="007473D4" w:rsidRDefault="007473D4" w:rsidP="007473D4">
      <w:pPr>
        <w:pStyle w:val="ListParagraph"/>
        <w:numPr>
          <w:ilvl w:val="0"/>
          <w:numId w:val="1"/>
        </w:numPr>
      </w:pPr>
      <w:r>
        <w:t xml:space="preserve">Approval of October 2020 Meeting Minutes motioned by </w:t>
      </w:r>
      <w:proofErr w:type="spellStart"/>
      <w:r>
        <w:t>LeFevre</w:t>
      </w:r>
      <w:proofErr w:type="spellEnd"/>
      <w:r>
        <w:t xml:space="preserve"> and seconded by Marsh. All yes, motion passed.</w:t>
      </w:r>
    </w:p>
    <w:p w14:paraId="21C3A707" w14:textId="77777777" w:rsidR="00290623" w:rsidRDefault="00290623" w:rsidP="00290623">
      <w:pPr>
        <w:pStyle w:val="ListParagraph"/>
      </w:pPr>
    </w:p>
    <w:p w14:paraId="69EB86BD" w14:textId="55381367" w:rsidR="00290623" w:rsidRDefault="00290623" w:rsidP="00290623">
      <w:pPr>
        <w:pStyle w:val="ListParagraph"/>
        <w:numPr>
          <w:ilvl w:val="0"/>
          <w:numId w:val="1"/>
        </w:numPr>
      </w:pPr>
      <w:r>
        <w:t>Financial Reports for October 2020</w:t>
      </w:r>
    </w:p>
    <w:p w14:paraId="1393143C" w14:textId="77777777" w:rsidR="00290623" w:rsidRDefault="00290623" w:rsidP="00290623"/>
    <w:p w14:paraId="62989B84" w14:textId="2DEF6037" w:rsidR="00290623" w:rsidRDefault="00290623" w:rsidP="00290623">
      <w:pPr>
        <w:pStyle w:val="ListParagraph"/>
        <w:numPr>
          <w:ilvl w:val="1"/>
          <w:numId w:val="1"/>
        </w:numPr>
      </w:pPr>
      <w:r>
        <w:t>Discussed payroll liability in the amount of $6661.69. This does not represent a new cost, but has not been reported as a separate line item in the past.</w:t>
      </w:r>
    </w:p>
    <w:p w14:paraId="66023633" w14:textId="4E9DCC4B" w:rsidR="00290623" w:rsidRDefault="00290623" w:rsidP="00290623">
      <w:pPr>
        <w:pStyle w:val="ListParagraph"/>
        <w:numPr>
          <w:ilvl w:val="1"/>
          <w:numId w:val="1"/>
        </w:numPr>
      </w:pPr>
      <w:r>
        <w:t>Discussed updated budget to more accurately reflect anticipated amounts for costs and expenses. Next month’s budget will have the final budget adjustment for the end of the year.</w:t>
      </w:r>
    </w:p>
    <w:p w14:paraId="16B33449" w14:textId="650F8565" w:rsidR="00290623" w:rsidRDefault="00290623" w:rsidP="00290623">
      <w:pPr>
        <w:pStyle w:val="ListParagraph"/>
        <w:numPr>
          <w:ilvl w:val="1"/>
          <w:numId w:val="1"/>
        </w:numPr>
      </w:pPr>
      <w:r>
        <w:t xml:space="preserve">Approval of Paid Bills motioned by </w:t>
      </w:r>
      <w:proofErr w:type="spellStart"/>
      <w:r>
        <w:t>Byville</w:t>
      </w:r>
      <w:proofErr w:type="spellEnd"/>
      <w:r>
        <w:t xml:space="preserve"> and seconded by </w:t>
      </w:r>
      <w:proofErr w:type="spellStart"/>
      <w:r>
        <w:t>Augustin</w:t>
      </w:r>
      <w:proofErr w:type="spellEnd"/>
      <w:r>
        <w:t>. All yes, motion passed.</w:t>
      </w:r>
    </w:p>
    <w:p w14:paraId="23BCC017" w14:textId="77777777" w:rsidR="00290623" w:rsidRDefault="00290623" w:rsidP="00290623"/>
    <w:p w14:paraId="29FF336F" w14:textId="5B8D3025" w:rsidR="00290623" w:rsidRDefault="00290623" w:rsidP="00290623">
      <w:pPr>
        <w:pStyle w:val="ListParagraph"/>
        <w:numPr>
          <w:ilvl w:val="0"/>
          <w:numId w:val="1"/>
        </w:numPr>
      </w:pPr>
      <w:r>
        <w:t xml:space="preserve">Director’s Report included discussion of new hours, </w:t>
      </w:r>
      <w:r w:rsidR="00865DFD">
        <w:t xml:space="preserve">capacity, </w:t>
      </w:r>
      <w:r>
        <w:t>patron response to reopening policies, and how school closures would affect the library.</w:t>
      </w:r>
    </w:p>
    <w:p w14:paraId="5C3E950D" w14:textId="77777777" w:rsidR="00290623" w:rsidRDefault="00290623" w:rsidP="00290623">
      <w:pPr>
        <w:pStyle w:val="ListParagraph"/>
      </w:pPr>
    </w:p>
    <w:p w14:paraId="069F9C46" w14:textId="6EE27825" w:rsidR="00290623" w:rsidRDefault="00290623" w:rsidP="00290623">
      <w:pPr>
        <w:pStyle w:val="ListParagraph"/>
        <w:numPr>
          <w:ilvl w:val="1"/>
          <w:numId w:val="1"/>
        </w:numPr>
      </w:pPr>
      <w:r>
        <w:t xml:space="preserve">The library is now closed on Wednesdays. Current scheduling allows the staff to work in pairs to reduce the possibility of the library having to close entirely if a staff member becomes ill. Other area libraries are </w:t>
      </w:r>
      <w:r w:rsidR="00865DFD">
        <w:lastRenderedPageBreak/>
        <w:t>planning to transition back</w:t>
      </w:r>
      <w:r w:rsidR="00564298">
        <w:t xml:space="preserve"> to curbside service only</w:t>
      </w:r>
      <w:r w:rsidR="00315A99">
        <w:t xml:space="preserve"> with one weekday closure</w:t>
      </w:r>
      <w:r w:rsidR="00564298">
        <w:t>.</w:t>
      </w:r>
    </w:p>
    <w:p w14:paraId="4FA19D21" w14:textId="1E11D7A0" w:rsidR="00290623" w:rsidRDefault="00865DFD" w:rsidP="00290623">
      <w:pPr>
        <w:pStyle w:val="ListParagraph"/>
        <w:numPr>
          <w:ilvl w:val="1"/>
          <w:numId w:val="1"/>
        </w:numPr>
      </w:pPr>
      <w:r>
        <w:t>Discussed the current building</w:t>
      </w:r>
      <w:r w:rsidR="009955B2">
        <w:t xml:space="preserve"> capacity of 20</w:t>
      </w:r>
      <w:r>
        <w:t xml:space="preserve"> patrons and the consensus was to recalculate the usable library space and reduce</w:t>
      </w:r>
      <w:r w:rsidR="009955B2">
        <w:t xml:space="preserve"> the maximum capacity as needed to assist with social distancing guidelines.</w:t>
      </w:r>
    </w:p>
    <w:p w14:paraId="51856133" w14:textId="7723B9C7" w:rsidR="00902A6A" w:rsidRDefault="00902A6A" w:rsidP="00902A6A">
      <w:pPr>
        <w:pStyle w:val="ListParagraph"/>
        <w:numPr>
          <w:ilvl w:val="1"/>
          <w:numId w:val="1"/>
        </w:numPr>
      </w:pPr>
      <w:r>
        <w:t>Discussed and agreed to the</w:t>
      </w:r>
      <w:r w:rsidR="009955B2">
        <w:t xml:space="preserve"> plan for reverting back to curbside service</w:t>
      </w:r>
      <w:r>
        <w:t xml:space="preserve"> with appointment availability</w:t>
      </w:r>
      <w:r w:rsidR="009955B2">
        <w:t xml:space="preserve"> if Wayland Union schools close due to the pandemic, with messaging clarifying what services are available during curbside service since there seems to be misunderstanding among patrons about servic</w:t>
      </w:r>
      <w:r>
        <w:t xml:space="preserve">es such as printing and faxing. </w:t>
      </w:r>
      <w:proofErr w:type="spellStart"/>
      <w:r>
        <w:t>Huyck</w:t>
      </w:r>
      <w:proofErr w:type="spellEnd"/>
      <w:r>
        <w:t xml:space="preserve"> add</w:t>
      </w:r>
      <w:r w:rsidR="00315A99">
        <w:t>ed that community members are able to</w:t>
      </w:r>
      <w:r>
        <w:t xml:space="preserve"> print school-related documents at no cost at the Wayland Union Administration building.</w:t>
      </w:r>
    </w:p>
    <w:p w14:paraId="679F27A3" w14:textId="4616D4E0" w:rsidR="00D51D55" w:rsidRDefault="00D51D55" w:rsidP="00902A6A">
      <w:pPr>
        <w:pStyle w:val="ListParagraph"/>
        <w:numPr>
          <w:ilvl w:val="1"/>
          <w:numId w:val="1"/>
        </w:numPr>
      </w:pPr>
      <w:r>
        <w:t>Stage designati</w:t>
      </w:r>
      <w:r w:rsidR="00315A99">
        <w:t>on messaging has been reduced for</w:t>
      </w:r>
      <w:r>
        <w:t xml:space="preserve"> patron-facing materials due to feedback from patrons about this messaging being confusing and complicated. However, it is still being used internally for staff.</w:t>
      </w:r>
    </w:p>
    <w:p w14:paraId="69C0F8AF" w14:textId="7856CD0D" w:rsidR="00D51D55" w:rsidRDefault="00D51D55" w:rsidP="00D51D55">
      <w:pPr>
        <w:pStyle w:val="ListParagraph"/>
        <w:numPr>
          <w:ilvl w:val="1"/>
          <w:numId w:val="1"/>
        </w:numPr>
      </w:pPr>
      <w:r>
        <w:t xml:space="preserve">Staff member Adrianna completed her degree and found a full time </w:t>
      </w:r>
      <w:proofErr w:type="gramStart"/>
      <w:r>
        <w:t>position</w:t>
      </w:r>
      <w:proofErr w:type="gramEnd"/>
      <w:r>
        <w:t xml:space="preserve"> elsewhere. The hiring process to find a replacement has been going slowly with fewer applicants than would typically be received. </w:t>
      </w:r>
    </w:p>
    <w:p w14:paraId="6571FB07" w14:textId="0BF20569" w:rsidR="00D51D55" w:rsidRDefault="009955B2" w:rsidP="009955B2">
      <w:pPr>
        <w:pStyle w:val="ListParagraph"/>
        <w:numPr>
          <w:ilvl w:val="1"/>
          <w:numId w:val="1"/>
        </w:numPr>
      </w:pPr>
      <w:r>
        <w:t xml:space="preserve">Participation with both adult and youth Take and Make kids remains high. </w:t>
      </w:r>
      <w:r w:rsidR="00D51D55">
        <w:t>Stefani was recently interviewed by Fox 1</w:t>
      </w:r>
      <w:r>
        <w:t xml:space="preserve">7 about the Take and Make kits, resulting in increased awareness among patrons about this offering. </w:t>
      </w:r>
      <w:r w:rsidR="00D51D55">
        <w:t>Rachel’s adult programming kits</w:t>
      </w:r>
      <w:r>
        <w:t xml:space="preserve"> continue to go over well. The adult</w:t>
      </w:r>
      <w:r w:rsidR="00D51D55">
        <w:t xml:space="preserve"> kits are more</w:t>
      </w:r>
      <w:r>
        <w:t xml:space="preserve"> expensive per kit than the youth</w:t>
      </w:r>
      <w:r w:rsidR="00D51D55">
        <w:t xml:space="preserve"> programming kits, so there is a lower threshold for maximum participants.</w:t>
      </w:r>
    </w:p>
    <w:p w14:paraId="527CD8F3" w14:textId="1C25043D" w:rsidR="00865DFD" w:rsidRDefault="009955B2" w:rsidP="009955B2">
      <w:pPr>
        <w:pStyle w:val="ListParagraph"/>
        <w:numPr>
          <w:ilvl w:val="1"/>
          <w:numId w:val="1"/>
        </w:numPr>
      </w:pPr>
      <w:r>
        <w:t>Circulation of print materials continues to slowly recover toward last year’s levels, while audio-visual material circulation remains about half of what it was at this time last year.</w:t>
      </w:r>
    </w:p>
    <w:p w14:paraId="647E2BDC" w14:textId="77777777" w:rsidR="00290623" w:rsidRDefault="00290623" w:rsidP="00290623"/>
    <w:p w14:paraId="3D0B66A1" w14:textId="017C18CD" w:rsidR="00290623" w:rsidRDefault="00290623" w:rsidP="00290623">
      <w:pPr>
        <w:pStyle w:val="ListParagraph"/>
        <w:numPr>
          <w:ilvl w:val="0"/>
          <w:numId w:val="1"/>
        </w:numPr>
      </w:pPr>
      <w:r>
        <w:t>Old Business</w:t>
      </w:r>
    </w:p>
    <w:p w14:paraId="217035E1" w14:textId="77777777" w:rsidR="00DC2DA7" w:rsidRDefault="00DC2DA7" w:rsidP="00DC2DA7">
      <w:pPr>
        <w:pStyle w:val="ListParagraph"/>
      </w:pPr>
    </w:p>
    <w:p w14:paraId="02111715" w14:textId="63E59141" w:rsidR="009B677F" w:rsidRDefault="00062F9B" w:rsidP="008A0E69">
      <w:pPr>
        <w:pStyle w:val="ListParagraph"/>
        <w:numPr>
          <w:ilvl w:val="1"/>
          <w:numId w:val="1"/>
        </w:numPr>
      </w:pPr>
      <w:r>
        <w:t xml:space="preserve">Yankee Springs will be moving forward with the vote to bring the township under the district library. Their approval </w:t>
      </w:r>
      <w:r w:rsidR="008A0E69">
        <w:t>only allows to a one-time vote.</w:t>
      </w:r>
    </w:p>
    <w:p w14:paraId="10D00F32" w14:textId="77777777" w:rsidR="00290623" w:rsidRDefault="00290623" w:rsidP="00290623"/>
    <w:p w14:paraId="64AF23D8" w14:textId="7DCC0F2E" w:rsidR="009B677F" w:rsidRDefault="00290623" w:rsidP="00591C5D">
      <w:pPr>
        <w:pStyle w:val="ListParagraph"/>
        <w:numPr>
          <w:ilvl w:val="0"/>
          <w:numId w:val="1"/>
        </w:numPr>
      </w:pPr>
      <w:r>
        <w:t>New Business</w:t>
      </w:r>
    </w:p>
    <w:p w14:paraId="68CFCF21" w14:textId="77777777" w:rsidR="00DC2DA7" w:rsidRDefault="00DC2DA7" w:rsidP="00DC2DA7">
      <w:pPr>
        <w:pStyle w:val="ListParagraph"/>
      </w:pPr>
    </w:p>
    <w:p w14:paraId="18859BBA" w14:textId="57A85503" w:rsidR="00591C5D" w:rsidRDefault="00591C5D" w:rsidP="00591C5D">
      <w:pPr>
        <w:pStyle w:val="ListParagraph"/>
        <w:numPr>
          <w:ilvl w:val="1"/>
          <w:numId w:val="1"/>
        </w:numPr>
      </w:pPr>
      <w:r>
        <w:t>Marsh made arrangements with the city garage to have the picnic tables picked up and stored for the winter.</w:t>
      </w:r>
    </w:p>
    <w:p w14:paraId="26098E64" w14:textId="4085CA98" w:rsidR="00591C5D" w:rsidRDefault="00591C5D" w:rsidP="00591C5D">
      <w:pPr>
        <w:pStyle w:val="ListParagraph"/>
        <w:numPr>
          <w:ilvl w:val="1"/>
          <w:numId w:val="1"/>
        </w:numPr>
      </w:pPr>
      <w:r>
        <w:t>The Board unanimously agreed to authorize Marsh to obtain five gift cards in the amount of $50 each from United Bank for the purpose of giving to the staff for holiday gifts.</w:t>
      </w:r>
    </w:p>
    <w:p w14:paraId="186F54D8" w14:textId="7D61A964" w:rsidR="00591C5D" w:rsidRDefault="00591C5D" w:rsidP="00062F9B">
      <w:pPr>
        <w:pStyle w:val="ListParagraph"/>
        <w:numPr>
          <w:ilvl w:val="1"/>
          <w:numId w:val="1"/>
        </w:numPr>
      </w:pPr>
      <w:r>
        <w:t xml:space="preserve">Gray </w:t>
      </w:r>
      <w:r w:rsidR="00062F9B">
        <w:t xml:space="preserve">will be performing staff evaluations at the end of the month. The board is responsible for providing feedback for the director’s evaluation. </w:t>
      </w:r>
      <w:proofErr w:type="spellStart"/>
      <w:r w:rsidR="00062F9B">
        <w:t>Huyck</w:t>
      </w:r>
      <w:proofErr w:type="spellEnd"/>
      <w:r w:rsidR="00062F9B">
        <w:t xml:space="preserve"> will send out evaluation sheets to the board members to be returned to </w:t>
      </w:r>
      <w:proofErr w:type="spellStart"/>
      <w:r w:rsidR="00062F9B">
        <w:t>Huyck</w:t>
      </w:r>
      <w:proofErr w:type="spellEnd"/>
      <w:r w:rsidR="00062F9B">
        <w:t xml:space="preserve"> </w:t>
      </w:r>
      <w:r w:rsidR="0033247E">
        <w:t xml:space="preserve">to be compiled and turned in as part </w:t>
      </w:r>
      <w:proofErr w:type="gramStart"/>
      <w:r w:rsidR="0033247E">
        <w:t xml:space="preserve">of </w:t>
      </w:r>
      <w:bookmarkStart w:id="0" w:name="_GoBack"/>
      <w:bookmarkEnd w:id="0"/>
      <w:r w:rsidR="00062F9B">
        <w:t xml:space="preserve"> Gray’s</w:t>
      </w:r>
      <w:proofErr w:type="gramEnd"/>
      <w:r w:rsidR="00062F9B">
        <w:t xml:space="preserve"> evaluation.</w:t>
      </w:r>
    </w:p>
    <w:p w14:paraId="061F3D04" w14:textId="77777777" w:rsidR="00290623" w:rsidRDefault="00290623" w:rsidP="00290623"/>
    <w:p w14:paraId="3001D22B" w14:textId="29C695EE" w:rsidR="00290623" w:rsidRDefault="00290623" w:rsidP="00290623">
      <w:pPr>
        <w:pStyle w:val="ListParagraph"/>
        <w:numPr>
          <w:ilvl w:val="0"/>
          <w:numId w:val="1"/>
        </w:numPr>
      </w:pPr>
      <w:r>
        <w:t>Around the Table</w:t>
      </w:r>
    </w:p>
    <w:p w14:paraId="074A0F64" w14:textId="77777777" w:rsidR="00DC2DA7" w:rsidRDefault="00DC2DA7" w:rsidP="00DC2DA7">
      <w:pPr>
        <w:pStyle w:val="ListParagraph"/>
      </w:pPr>
    </w:p>
    <w:p w14:paraId="42B240DC" w14:textId="725A90D9" w:rsidR="009B677F" w:rsidRDefault="009B677F" w:rsidP="009B677F">
      <w:pPr>
        <w:pStyle w:val="ListParagraph"/>
        <w:numPr>
          <w:ilvl w:val="1"/>
          <w:numId w:val="1"/>
        </w:numPr>
      </w:pPr>
      <w:r>
        <w:t>Musgrave thankful to the staff and expressed trust in the experience and judgment of the Gray as we navigate these unusual times.</w:t>
      </w:r>
    </w:p>
    <w:p w14:paraId="7DB8E86F" w14:textId="0D855A35" w:rsidR="009B677F" w:rsidRDefault="009B677F" w:rsidP="009B677F">
      <w:pPr>
        <w:pStyle w:val="ListParagraph"/>
        <w:numPr>
          <w:ilvl w:val="1"/>
          <w:numId w:val="1"/>
        </w:numPr>
      </w:pPr>
      <w:r>
        <w:t xml:space="preserve">Kuhn grateful for the </w:t>
      </w:r>
      <w:proofErr w:type="gramStart"/>
      <w:r>
        <w:t>work being</w:t>
      </w:r>
      <w:proofErr w:type="gramEnd"/>
      <w:r>
        <w:t xml:space="preserve"> done and encouraged Gray to lean on the board for support with the hard decisions being made.</w:t>
      </w:r>
    </w:p>
    <w:p w14:paraId="1AA48597" w14:textId="77777777" w:rsidR="009B677F" w:rsidRDefault="009B677F" w:rsidP="009B677F">
      <w:pPr>
        <w:pStyle w:val="ListParagraph"/>
        <w:numPr>
          <w:ilvl w:val="1"/>
          <w:numId w:val="1"/>
        </w:numPr>
      </w:pPr>
      <w:proofErr w:type="spellStart"/>
      <w:r>
        <w:t>Augustin</w:t>
      </w:r>
      <w:proofErr w:type="spellEnd"/>
      <w:r>
        <w:t xml:space="preserve"> emphasized that staff health and safety are a top priority.</w:t>
      </w:r>
    </w:p>
    <w:p w14:paraId="28F1B6A0" w14:textId="0B951EA7" w:rsidR="009B677F" w:rsidRDefault="009B677F" w:rsidP="009B677F">
      <w:pPr>
        <w:pStyle w:val="ListParagraph"/>
        <w:numPr>
          <w:ilvl w:val="1"/>
          <w:numId w:val="1"/>
        </w:numPr>
      </w:pPr>
      <w:r>
        <w:t>Marsh expressed frustration with pushback about the guidelines.</w:t>
      </w:r>
    </w:p>
    <w:p w14:paraId="24E1F588" w14:textId="453B5FF7" w:rsidR="009B677F" w:rsidRDefault="009B677F" w:rsidP="009B677F">
      <w:pPr>
        <w:pStyle w:val="ListParagraph"/>
        <w:numPr>
          <w:ilvl w:val="1"/>
          <w:numId w:val="1"/>
        </w:numPr>
      </w:pPr>
      <w:proofErr w:type="spellStart"/>
      <w:r>
        <w:t>LeFevre</w:t>
      </w:r>
      <w:proofErr w:type="spellEnd"/>
      <w:r>
        <w:t xml:space="preserve"> supports the decisions being made and feels confident in the plan discussed during the meeting. </w:t>
      </w:r>
      <w:r w:rsidR="00591C5D">
        <w:t>Attended the Library of Michigan webinar and is interested in learning more about the library’s strategic plan, bylaws, and statutes.</w:t>
      </w:r>
    </w:p>
    <w:p w14:paraId="6C244F67" w14:textId="68523870" w:rsidR="00591C5D" w:rsidRDefault="00591C5D" w:rsidP="00591C5D">
      <w:pPr>
        <w:pStyle w:val="ListParagraph"/>
        <w:numPr>
          <w:ilvl w:val="1"/>
          <w:numId w:val="1"/>
        </w:numPr>
      </w:pPr>
      <w:r>
        <w:t>Gray thanks the board members for their support.</w:t>
      </w:r>
    </w:p>
    <w:p w14:paraId="2DFEFD8C" w14:textId="45EB3A31" w:rsidR="009B677F" w:rsidRDefault="00591C5D" w:rsidP="00591C5D">
      <w:pPr>
        <w:pStyle w:val="ListParagraph"/>
        <w:numPr>
          <w:ilvl w:val="1"/>
          <w:numId w:val="1"/>
        </w:numPr>
      </w:pPr>
      <w:proofErr w:type="spellStart"/>
      <w:r>
        <w:t>Huyck</w:t>
      </w:r>
      <w:proofErr w:type="spellEnd"/>
      <w:r>
        <w:t xml:space="preserve"> feels good to have a plan in place and expressed thanks to the staff for doing an amazing job during these uncertain times.</w:t>
      </w:r>
    </w:p>
    <w:p w14:paraId="427296D7" w14:textId="77777777" w:rsidR="00290623" w:rsidRDefault="00290623" w:rsidP="00290623"/>
    <w:p w14:paraId="4530FFF1" w14:textId="45C20A7B" w:rsidR="009B677F" w:rsidRDefault="00290623" w:rsidP="009955B2">
      <w:pPr>
        <w:pStyle w:val="ListParagraph"/>
        <w:numPr>
          <w:ilvl w:val="0"/>
          <w:numId w:val="1"/>
        </w:numPr>
      </w:pPr>
      <w:r>
        <w:t xml:space="preserve">Adjournment: Meeting adjourned at 7:10 pm by </w:t>
      </w:r>
      <w:proofErr w:type="spellStart"/>
      <w:r>
        <w:t>Huyck</w:t>
      </w:r>
      <w:proofErr w:type="spellEnd"/>
      <w:r>
        <w:t>.</w:t>
      </w:r>
    </w:p>
    <w:p w14:paraId="45ADB54F" w14:textId="77777777" w:rsidR="00894F7D" w:rsidRDefault="00894F7D"/>
    <w:p w14:paraId="099EF1EA" w14:textId="354C1D72" w:rsidR="00A81B57" w:rsidRDefault="00A81B57"/>
    <w:sectPr w:rsidR="00A81B57" w:rsidSect="00782F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8D5"/>
    <w:multiLevelType w:val="hybridMultilevel"/>
    <w:tmpl w:val="8CA64402"/>
    <w:lvl w:ilvl="0" w:tplc="0B52BA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CC"/>
    <w:rsid w:val="00062F9B"/>
    <w:rsid w:val="00290623"/>
    <w:rsid w:val="00315A99"/>
    <w:rsid w:val="0033247E"/>
    <w:rsid w:val="0051369E"/>
    <w:rsid w:val="005410CC"/>
    <w:rsid w:val="00564298"/>
    <w:rsid w:val="00591C5D"/>
    <w:rsid w:val="005F0368"/>
    <w:rsid w:val="006347ED"/>
    <w:rsid w:val="007473D4"/>
    <w:rsid w:val="00782F98"/>
    <w:rsid w:val="007F3579"/>
    <w:rsid w:val="008278EF"/>
    <w:rsid w:val="00865DFD"/>
    <w:rsid w:val="00894F7D"/>
    <w:rsid w:val="008A0E69"/>
    <w:rsid w:val="00902A6A"/>
    <w:rsid w:val="009955B2"/>
    <w:rsid w:val="009B677F"/>
    <w:rsid w:val="00A81B57"/>
    <w:rsid w:val="00AE6785"/>
    <w:rsid w:val="00CC4192"/>
    <w:rsid w:val="00CD2675"/>
    <w:rsid w:val="00D51D55"/>
    <w:rsid w:val="00DC2DA7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1E1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754</Words>
  <Characters>4304</Characters>
  <Application>Microsoft Macintosh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Dempsey</dc:creator>
  <cp:keywords/>
  <dc:description/>
  <cp:lastModifiedBy>Jacqui Dempsey</cp:lastModifiedBy>
  <cp:revision>13</cp:revision>
  <dcterms:created xsi:type="dcterms:W3CDTF">2020-11-12T23:01:00Z</dcterms:created>
  <dcterms:modified xsi:type="dcterms:W3CDTF">2020-11-16T19:09:00Z</dcterms:modified>
</cp:coreProperties>
</file>