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6F" w:rsidRPr="00C75B1C" w:rsidRDefault="00FC7B6F" w:rsidP="00FC7B6F">
      <w:pPr>
        <w:pStyle w:val="BodyText"/>
        <w:ind w:left="0"/>
        <w:jc w:val="center"/>
        <w:rPr>
          <w:rFonts w:ascii="Bernard MT Condensed" w:hAnsi="Bernard MT Condensed"/>
          <w:sz w:val="40"/>
          <w:szCs w:val="40"/>
        </w:rPr>
      </w:pPr>
      <w:r w:rsidRPr="00C75B1C">
        <w:rPr>
          <w:rFonts w:ascii="Bernard MT Condensed" w:hAnsi="Bernard MT Condensed"/>
          <w:sz w:val="40"/>
          <w:szCs w:val="40"/>
        </w:rPr>
        <w:t>AGENDA</w:t>
      </w:r>
    </w:p>
    <w:p w:rsidR="00FC7B6F" w:rsidRPr="00C75B1C" w:rsidRDefault="00FC7B6F" w:rsidP="00FC7B6F">
      <w:pPr>
        <w:pStyle w:val="BodyText"/>
        <w:spacing w:before="51"/>
        <w:ind w:left="100"/>
        <w:jc w:val="center"/>
        <w:rPr>
          <w:rFonts w:ascii="Arial" w:hAnsi="Arial" w:cs="Arial"/>
        </w:rPr>
      </w:pPr>
    </w:p>
    <w:p w:rsidR="00FC7B6F" w:rsidRPr="00C75B1C" w:rsidRDefault="00FC7B6F" w:rsidP="00FC7B6F">
      <w:pPr>
        <w:pStyle w:val="BodyText"/>
        <w:ind w:left="100" w:right="3600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Henika</w:t>
      </w:r>
      <w:r w:rsidRPr="00C75B1C">
        <w:rPr>
          <w:rFonts w:ascii="Arial" w:hAnsi="Arial" w:cs="Arial"/>
          <w:spacing w:val="-9"/>
        </w:rPr>
        <w:t xml:space="preserve"> </w:t>
      </w:r>
      <w:r w:rsidRPr="00C75B1C">
        <w:rPr>
          <w:rFonts w:ascii="Arial" w:hAnsi="Arial" w:cs="Arial"/>
          <w:spacing w:val="-1"/>
        </w:rPr>
        <w:t>District</w:t>
      </w:r>
      <w:r w:rsidRPr="00C75B1C">
        <w:rPr>
          <w:rFonts w:ascii="Arial" w:hAnsi="Arial" w:cs="Arial"/>
          <w:spacing w:val="-8"/>
        </w:rPr>
        <w:t xml:space="preserve"> </w:t>
      </w:r>
      <w:r w:rsidRPr="00C75B1C">
        <w:rPr>
          <w:rFonts w:ascii="Arial" w:hAnsi="Arial" w:cs="Arial"/>
          <w:spacing w:val="-1"/>
        </w:rPr>
        <w:t>Library</w:t>
      </w:r>
      <w:r w:rsidRPr="00C75B1C">
        <w:rPr>
          <w:rFonts w:ascii="Arial" w:hAnsi="Arial" w:cs="Arial"/>
          <w:spacing w:val="30"/>
          <w:w w:val="99"/>
        </w:rPr>
        <w:t xml:space="preserve"> </w:t>
      </w:r>
      <w:r w:rsidRPr="00C75B1C">
        <w:rPr>
          <w:rFonts w:ascii="Arial" w:hAnsi="Arial" w:cs="Arial"/>
          <w:spacing w:val="30"/>
          <w:w w:val="99"/>
        </w:rPr>
        <w:br/>
      </w:r>
      <w:r w:rsidRPr="00C75B1C">
        <w:rPr>
          <w:rFonts w:ascii="Arial" w:hAnsi="Arial" w:cs="Arial"/>
          <w:spacing w:val="-1"/>
        </w:rPr>
        <w:t>Board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Directors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Meeting</w:t>
      </w:r>
      <w:r w:rsidRPr="00C75B1C">
        <w:rPr>
          <w:rFonts w:ascii="Arial" w:hAnsi="Arial" w:cs="Arial"/>
          <w:spacing w:val="25"/>
          <w:w w:val="99"/>
        </w:rPr>
        <w:t xml:space="preserve"> </w:t>
      </w:r>
      <w:r w:rsidRPr="00C75B1C">
        <w:rPr>
          <w:rFonts w:ascii="Arial" w:hAnsi="Arial" w:cs="Arial"/>
          <w:spacing w:val="25"/>
          <w:w w:val="99"/>
        </w:rPr>
        <w:br/>
      </w:r>
      <w:r>
        <w:rPr>
          <w:rFonts w:ascii="Arial" w:hAnsi="Arial" w:cs="Arial"/>
          <w:spacing w:val="-1"/>
        </w:rPr>
        <w:t>May 13, 2021 at 6:00 pm</w:t>
      </w:r>
    </w:p>
    <w:p w:rsidR="00FC7B6F" w:rsidRPr="00C75B1C" w:rsidRDefault="00FC7B6F" w:rsidP="00FC7B6F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FC7B6F" w:rsidRPr="00C75B1C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Call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  <w:spacing w:val="-1"/>
        </w:rPr>
        <w:t xml:space="preserve">Order: </w:t>
      </w:r>
      <w:r w:rsidRPr="00C75B1C">
        <w:rPr>
          <w:rFonts w:ascii="Arial" w:hAnsi="Arial" w:cs="Arial"/>
          <w:spacing w:val="-1"/>
        </w:rPr>
        <w:br/>
        <w:t xml:space="preserve"> </w:t>
      </w:r>
      <w:r w:rsidRPr="00C75B1C">
        <w:rPr>
          <w:rFonts w:ascii="Arial" w:hAnsi="Arial" w:cs="Arial"/>
          <w:spacing w:val="-1"/>
        </w:rPr>
        <w:tab/>
        <w:t xml:space="preserve">Members Present: </w:t>
      </w:r>
      <w:r w:rsidRPr="00C75B1C">
        <w:rPr>
          <w:rFonts w:ascii="Arial" w:hAnsi="Arial" w:cs="Arial"/>
          <w:spacing w:val="-1"/>
        </w:rPr>
        <w:br/>
      </w:r>
      <w:r w:rsidRPr="00C75B1C">
        <w:rPr>
          <w:rFonts w:ascii="Arial" w:hAnsi="Arial" w:cs="Arial"/>
        </w:rPr>
        <w:t xml:space="preserve"> </w:t>
      </w:r>
      <w:r w:rsidRPr="00C75B1C">
        <w:rPr>
          <w:rFonts w:ascii="Arial" w:hAnsi="Arial" w:cs="Arial"/>
        </w:rPr>
        <w:tab/>
        <w:t xml:space="preserve">Members Absent: 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  <w:t xml:space="preserve">Staff Present: 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  <w:t xml:space="preserve">Guests: </w:t>
      </w:r>
    </w:p>
    <w:p w:rsidR="00FC7B6F" w:rsidRPr="00C75B1C" w:rsidRDefault="00FC7B6F" w:rsidP="00FC7B6F">
      <w:pPr>
        <w:spacing w:before="2"/>
        <w:ind w:left="100"/>
        <w:rPr>
          <w:rFonts w:ascii="Arial" w:eastAsia="Calibri Light" w:hAnsi="Arial" w:cs="Arial"/>
          <w:sz w:val="24"/>
          <w:szCs w:val="24"/>
        </w:rPr>
      </w:pPr>
    </w:p>
    <w:p w:rsidR="00FC7B6F" w:rsidRPr="00C75B1C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spacing w:before="12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Approval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Agenda</w:t>
      </w:r>
    </w:p>
    <w:p w:rsidR="00FC7B6F" w:rsidRPr="00C75B1C" w:rsidRDefault="00FC7B6F" w:rsidP="00FC7B6F">
      <w:pPr>
        <w:pStyle w:val="BodyText"/>
        <w:tabs>
          <w:tab w:val="left" w:pos="820"/>
        </w:tabs>
        <w:spacing w:before="12"/>
        <w:ind w:left="0"/>
        <w:rPr>
          <w:rFonts w:ascii="Arial" w:hAnsi="Arial" w:cs="Arial"/>
        </w:rPr>
      </w:pPr>
    </w:p>
    <w:p w:rsidR="00FC7B6F" w:rsidRPr="00C618D7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Community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Opportunity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Address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Board</w:t>
      </w:r>
    </w:p>
    <w:p w:rsidR="00FC7B6F" w:rsidRPr="00C618D7" w:rsidRDefault="00FC7B6F" w:rsidP="00FC7B6F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Friends of the Library Update</w:t>
      </w:r>
      <w:r w:rsidRPr="00C618D7">
        <w:rPr>
          <w:rFonts w:ascii="Arial" w:hAnsi="Arial" w:cs="Arial"/>
        </w:rPr>
        <w:br/>
      </w:r>
    </w:p>
    <w:p w:rsidR="00FC7B6F" w:rsidRPr="00C75B1C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spacing w:before="12"/>
        <w:ind w:right="2058"/>
        <w:rPr>
          <w:rFonts w:ascii="Arial" w:hAnsi="Arial" w:cs="Arial"/>
        </w:rPr>
      </w:pPr>
      <w:r>
        <w:rPr>
          <w:rFonts w:ascii="Arial" w:hAnsi="Arial" w:cs="Arial"/>
        </w:rPr>
        <w:t>Approval of April</w:t>
      </w:r>
      <w:r>
        <w:rPr>
          <w:rFonts w:ascii="Arial" w:hAnsi="Arial" w:cs="Arial"/>
          <w:spacing w:val="-1"/>
        </w:rPr>
        <w:t xml:space="preserve"> 2021</w:t>
      </w:r>
      <w:r w:rsidRPr="00C75B1C">
        <w:rPr>
          <w:rFonts w:ascii="Arial" w:hAnsi="Arial" w:cs="Arial"/>
          <w:spacing w:val="-1"/>
        </w:rPr>
        <w:t xml:space="preserve"> Meeting Minutes</w:t>
      </w:r>
      <w:r w:rsidRPr="00C75B1C">
        <w:rPr>
          <w:rFonts w:ascii="Arial" w:hAnsi="Arial" w:cs="Arial"/>
          <w:spacing w:val="39"/>
          <w:w w:val="99"/>
        </w:rPr>
        <w:t xml:space="preserve"> </w:t>
      </w:r>
    </w:p>
    <w:p w:rsidR="00FC7B6F" w:rsidRPr="00C75B1C" w:rsidRDefault="00FC7B6F" w:rsidP="00FC7B6F">
      <w:pPr>
        <w:pStyle w:val="BodyText"/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eastAsiaTheme="minorHAnsi" w:hAnsi="Arial" w:cs="Arial"/>
          <w:spacing w:val="39"/>
          <w:w w:val="99"/>
        </w:rPr>
        <w:tab/>
      </w:r>
      <w:r w:rsidRPr="00C75B1C">
        <w:rPr>
          <w:rFonts w:ascii="Arial" w:hAnsi="Arial" w:cs="Arial"/>
        </w:rPr>
        <w:t xml:space="preserve"> </w:t>
      </w:r>
    </w:p>
    <w:p w:rsidR="00FC7B6F" w:rsidRPr="00C75B1C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Financial</w:t>
      </w:r>
      <w:r w:rsidRPr="00C75B1C">
        <w:rPr>
          <w:rFonts w:ascii="Arial" w:hAnsi="Arial" w:cs="Arial"/>
          <w:spacing w:val="-11"/>
        </w:rPr>
        <w:t xml:space="preserve"> </w:t>
      </w:r>
      <w:r w:rsidRPr="00C75B1C">
        <w:rPr>
          <w:rFonts w:ascii="Arial" w:hAnsi="Arial" w:cs="Arial"/>
          <w:spacing w:val="-1"/>
        </w:rPr>
        <w:t>Reports</w:t>
      </w:r>
    </w:p>
    <w:p w:rsidR="00FC7B6F" w:rsidRDefault="00FC7B6F" w:rsidP="00FC7B6F">
      <w:pPr>
        <w:pStyle w:val="BodyText"/>
        <w:numPr>
          <w:ilvl w:val="1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April 2021</w:t>
      </w:r>
    </w:p>
    <w:p w:rsidR="00FC7B6F" w:rsidRDefault="00FC7B6F" w:rsidP="00FC7B6F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Approval of Paid Bills</w:t>
      </w:r>
    </w:p>
    <w:p w:rsidR="00FC7B6F" w:rsidRDefault="00FC7B6F" w:rsidP="00FC7B6F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Credit Card Detail Report</w:t>
      </w:r>
    </w:p>
    <w:p w:rsidR="00FC7B6F" w:rsidRDefault="00FC7B6F" w:rsidP="00FC7B6F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 w:rsidRPr="00007470">
        <w:rPr>
          <w:rFonts w:ascii="Arial" w:hAnsi="Arial" w:cs="Arial"/>
        </w:rPr>
        <w:t>YTD Budget vs Actual</w:t>
      </w:r>
    </w:p>
    <w:p w:rsidR="00FC7B6F" w:rsidRPr="00007470" w:rsidRDefault="00FC7B6F" w:rsidP="00FC7B6F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United Bank Accounts Overview</w:t>
      </w:r>
      <w:r w:rsidRPr="00007470">
        <w:rPr>
          <w:rFonts w:ascii="Arial" w:hAnsi="Arial" w:cs="Arial"/>
          <w:spacing w:val="-1"/>
        </w:rPr>
        <w:br/>
      </w:r>
      <w:r w:rsidRPr="00007470">
        <w:rPr>
          <w:rFonts w:ascii="Arial" w:hAnsi="Arial" w:cs="Arial"/>
        </w:rPr>
        <w:t xml:space="preserve"> </w:t>
      </w:r>
    </w:p>
    <w:p w:rsidR="00FC7B6F" w:rsidRPr="00C75B1C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hyperlink w:anchor="_bookmark6" w:history="1">
        <w:r w:rsidRPr="00C75B1C">
          <w:rPr>
            <w:rFonts w:ascii="Arial" w:hAnsi="Arial" w:cs="Arial"/>
            <w:spacing w:val="-1"/>
          </w:rPr>
          <w:t>Director’s</w:t>
        </w:r>
        <w:r w:rsidRPr="00C75B1C">
          <w:rPr>
            <w:rFonts w:ascii="Arial" w:hAnsi="Arial" w:cs="Arial"/>
            <w:spacing w:val="-8"/>
          </w:rPr>
          <w:t xml:space="preserve"> </w:t>
        </w:r>
        <w:r w:rsidRPr="00C75B1C">
          <w:rPr>
            <w:rFonts w:ascii="Arial" w:hAnsi="Arial" w:cs="Arial"/>
            <w:spacing w:val="-1"/>
          </w:rPr>
          <w:t>Report</w:t>
        </w:r>
        <w:r w:rsidRPr="00C75B1C">
          <w:rPr>
            <w:rFonts w:ascii="Arial" w:hAnsi="Arial" w:cs="Arial"/>
            <w:spacing w:val="-7"/>
          </w:rPr>
          <w:t xml:space="preserve"> </w:t>
        </w:r>
      </w:hyperlink>
    </w:p>
    <w:p w:rsidR="00FC7B6F" w:rsidRDefault="00FC7B6F" w:rsidP="00FC7B6F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</w:rPr>
        <w:t>Youth Report</w:t>
      </w:r>
    </w:p>
    <w:p w:rsidR="00FC7B6F" w:rsidRDefault="00FC7B6F" w:rsidP="00FC7B6F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Circulation Report</w:t>
      </w:r>
    </w:p>
    <w:p w:rsidR="00FC7B6F" w:rsidRPr="00007470" w:rsidRDefault="00FC7B6F" w:rsidP="00FC7B6F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Monthly Statistics</w:t>
      </w:r>
    </w:p>
    <w:p w:rsidR="00FC7B6F" w:rsidRPr="00C75B1C" w:rsidRDefault="00FC7B6F" w:rsidP="00FC7B6F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FC7B6F" w:rsidRPr="00C618D7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Old</w:t>
      </w:r>
      <w:r w:rsidRPr="00C75B1C">
        <w:rPr>
          <w:rFonts w:ascii="Arial" w:hAnsi="Arial" w:cs="Arial"/>
          <w:spacing w:val="-7"/>
        </w:rPr>
        <w:t xml:space="preserve"> </w:t>
      </w:r>
      <w:r w:rsidRPr="00C75B1C">
        <w:rPr>
          <w:rFonts w:ascii="Arial" w:hAnsi="Arial" w:cs="Arial"/>
          <w:spacing w:val="-1"/>
        </w:rPr>
        <w:t>Business</w:t>
      </w:r>
    </w:p>
    <w:p w:rsidR="00FC7B6F" w:rsidRDefault="00FC7B6F" w:rsidP="00FC7B6F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Collection Analysis</w:t>
      </w:r>
    </w:p>
    <w:p w:rsidR="00FC7B6F" w:rsidRPr="003353F8" w:rsidRDefault="00FC7B6F" w:rsidP="00FC7B6F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Teen Materials Placement</w:t>
      </w:r>
    </w:p>
    <w:p w:rsidR="00FC7B6F" w:rsidRPr="00341A87" w:rsidRDefault="00FC7B6F" w:rsidP="00FC7B6F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Building Maintenance</w:t>
      </w:r>
    </w:p>
    <w:p w:rsidR="00FC7B6F" w:rsidRPr="00C75B1C" w:rsidRDefault="00FC7B6F" w:rsidP="00FC7B6F">
      <w:pPr>
        <w:pStyle w:val="BodyText"/>
        <w:tabs>
          <w:tab w:val="left" w:pos="820"/>
        </w:tabs>
        <w:ind w:left="100"/>
        <w:rPr>
          <w:rFonts w:ascii="Arial" w:hAnsi="Arial" w:cs="Arial"/>
        </w:rPr>
      </w:pPr>
    </w:p>
    <w:p w:rsidR="00FC7B6F" w:rsidRPr="00A452FE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40E9A">
        <w:rPr>
          <w:rFonts w:ascii="Arial" w:hAnsi="Arial" w:cs="Arial"/>
          <w:spacing w:val="-1"/>
        </w:rPr>
        <w:t>New</w:t>
      </w:r>
      <w:r w:rsidRPr="00C40E9A">
        <w:rPr>
          <w:rFonts w:ascii="Arial" w:hAnsi="Arial" w:cs="Arial"/>
          <w:spacing w:val="-7"/>
        </w:rPr>
        <w:t xml:space="preserve"> </w:t>
      </w:r>
      <w:r w:rsidRPr="00C40E9A">
        <w:rPr>
          <w:rFonts w:ascii="Arial" w:hAnsi="Arial" w:cs="Arial"/>
          <w:spacing w:val="-1"/>
        </w:rPr>
        <w:t>Business</w:t>
      </w:r>
      <w:r w:rsidRPr="00A452FE">
        <w:rPr>
          <w:rFonts w:ascii="Arial" w:hAnsi="Arial" w:cs="Arial"/>
        </w:rPr>
        <w:br/>
      </w:r>
    </w:p>
    <w:p w:rsidR="00FC7B6F" w:rsidRPr="00C75B1C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Around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table</w:t>
      </w:r>
    </w:p>
    <w:p w:rsidR="00FC7B6F" w:rsidRPr="00C75B1C" w:rsidRDefault="00FC7B6F" w:rsidP="00FC7B6F">
      <w:pPr>
        <w:spacing w:before="2"/>
        <w:rPr>
          <w:rFonts w:ascii="Arial" w:eastAsia="Calibri Light" w:hAnsi="Arial" w:cs="Arial"/>
          <w:sz w:val="24"/>
          <w:szCs w:val="24"/>
        </w:rPr>
      </w:pPr>
    </w:p>
    <w:p w:rsidR="00FC7B6F" w:rsidRPr="00C75B1C" w:rsidRDefault="00FC7B6F" w:rsidP="00FC7B6F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Adjournment</w:t>
      </w:r>
    </w:p>
    <w:p w:rsidR="00534E50" w:rsidRDefault="00534E50">
      <w:bookmarkStart w:id="0" w:name="_GoBack"/>
      <w:bookmarkEnd w:id="0"/>
    </w:p>
    <w:sectPr w:rsidR="0053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D94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F"/>
    <w:rsid w:val="00534E50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B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7B6F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B6F"/>
    <w:rPr>
      <w:rFonts w:ascii="Calibri Light" w:eastAsia="Calibri Light" w:hAnsi="Calibri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B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7B6F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B6F"/>
    <w:rPr>
      <w:rFonts w:ascii="Calibri Light" w:eastAsia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1</cp:revision>
  <dcterms:created xsi:type="dcterms:W3CDTF">2021-05-21T17:16:00Z</dcterms:created>
  <dcterms:modified xsi:type="dcterms:W3CDTF">2021-05-21T17:16:00Z</dcterms:modified>
</cp:coreProperties>
</file>